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65" w:rsidRPr="00051965" w:rsidRDefault="00051965" w:rsidP="00051965">
      <w:pPr>
        <w:shd w:val="clear" w:color="auto" w:fill="253975"/>
        <w:spacing w:after="0" w:line="360" w:lineRule="atLeast"/>
        <w:jc w:val="center"/>
        <w:textAlignment w:val="baseline"/>
        <w:outlineLvl w:val="0"/>
        <w:rPr>
          <w:rFonts w:ascii="inherit" w:eastAsia="Times New Roman" w:hAnsi="inherit" w:cs="Arial"/>
          <w:b/>
          <w:bCs/>
          <w:caps/>
          <w:color w:val="FFFFFF"/>
          <w:kern w:val="36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aps/>
          <w:color w:val="FFFFFF"/>
          <w:kern w:val="36"/>
          <w:sz w:val="24"/>
          <w:szCs w:val="24"/>
          <w:lang w:eastAsia="ru-RU"/>
        </w:rPr>
        <w:t>РАСПОРЯЖЕНИЕ ПРАВИТЕЛЬСТВА РФ ОТ 27.12.2011 N 2387-Р (РЕД. ОТ 22.11.2013) "О КОНЦЕПЦИИ СОЗДАНИЯ И РАЗВИТИЯ ГОСУДАРСТВЕННОЙ ИНФОРМАЦИОННОЙ СИСТЕМЫ УЧЕТА ИНФОРМАЦИОННЫХ СИСТЕМ, РАЗРАБАТЫВАЕМЫХ И ПРИОБРЕТАЕМЫХ ЗА СЧЕТ СРЕДСТВ БЮДЖЕТОВ БЮДЖЕТНОЙ СИСТЕМЫ РОССИЙСКОЙ ФЕДЕРАЦИИ"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ПРАВИТЕЛЬСТВО РОССИЙСКОЙ ФЕДЕРАЦИИ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РАСПОРЯЖЕНИЕ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от 27 декабря 2011 г. N 2387-р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1. Одобрить прилагаемую Концепцию создания и развития государственной информационной системы учета информационных систем, разрабатываемых и приобретаемых за счет средств бюджетов бюджетной системы Российской Федерации.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2. Установить, что государственным заказчиком создания и развития государственной информационной системы учета информационных систем, разрабатываемых и приобретаемых за счет средств бюджетов бюджетной системы Российской Федерации, а также оператором указанной системы является Министерство связи и массовых коммуникаций Российской Федерации.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3. Министерству связи и массовых коммуникаций Российской Федерации в 2-месячный срок в установленном порядке представить в Правительство Российской Федерации проект положения о государственной информационной системе учета информационных систем, разрабатываемых и приобретаемых за счет средств бюджетов бюджетной системы Российской Федерации.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4. Рекомендовать органам исполнительной власти субъектов Российской Федерации и органам местного самоуправления руководствоваться положениями Концепции, указанной в пункте 1 настоящего распоряжения, при организации учета создаваемых и эксплуатируемых соответственно государственных и муниципальных информационных систем, включая организацию учета информационных технологий, технических средств и информационно-телекоммуникационных сетей, необходимых для их функционирования.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Председатель Правительства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Российской Федерации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В.ПУТИН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Одобрена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распоряжением Правительства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Российской Федерации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от 27 декабря 2011 г. N 2387-р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КОНЦЕПЦИЯ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СОЗДАНИЯ И РАЗВИТИЯ ГОСУДАРСТВЕННОЙ ИНФОРМАЦИОННОЙ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СИСТЕМЫ УЧЕТА ИНФОРМАЦИОННЫХ СИСТЕМ, РАЗРАБАТЫВАЕМЫХ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И ПРИОБРЕТАЕМЫХ ЗА СЧЕТ СРЕДСТВ БЮДЖЕТОВ БЮДЖЕТНОЙ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СИСТЕМЫ РОССИЙСКОЙ ФЕДЕРАЦИИ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I. Актуальность создания системы учета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информационных систем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Концепция создания и развития государственной информационной системы учета информационных систем, разрабатываемых и приобретаемых за счет средств бюджетов бюджетной системы Российской Федерации (далее - Концепция), определяет цели, задачи, подходы и этапность создания и развития государственной информационной системы учета информационных систем, включая учет информационных технологий, технических средств и информационно-телекоммуникационных сетей, необходимых для их функционирования, которые разрабатываются или приобретаются за счет средств </w:t>
      </w: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федерального бюджета, бюджетов государственных внебюджетных фондов и средств бюджетов субъектов Российской Федерации (далее - система учета информационных систем), ее архитектуру, а также основные направления учета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 процессе создания электронного правительства, включающего обеспечение перехода на оказание государственных и муниципальных услуг в электронном виде, и формирования инновационной модели экономики и государственного управления ключевую роль играет повышение эффективности использования информационно-коммуникационных технологий в деятельности органов государственной власти Российской Федерации и органов управления государственными внебюджетными фондами (далее - государственные органы).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Для повышения эффективности использования информационно-коммуникационных технологий в деятельности государственных органов принят ряд нормативных правовых актов.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 соответствии с постановлением Правительства Российской Федерации от 18 мая 2006 г. N 298 "О создании системы мониторинга использования информационных технологий в деятельности федеральных органов государственной власти" Министерство связи и массовых коммуникаций Российской Федерации осуществляет сбор и обработку информации об использовании информационных технологий в деятельности федеральных органов исполнительной власти, а также иных государственных органов Российской Федерации, поступающей в указанное Министерство в заявительном порядке.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Постановлением Правительства Российской Федерации от 10 сентября 2009 г. N 723 определен порядок ввода в эксплуатацию отдельных государственных информационных систем, одним из обязательных условий которого является их регистрация в реестре федеральных государственных информационных систем (далее - федеральный реестр). Указанный порядок предусматривает регистрацию в федеральном реестре реестров, регистров, справочно-информационных систем, каталогов и иных федеральных государственных информационных систем, предназначенных для использования федеральными органами исполнительной власти при осуществлении государственных функций и (или) предоставлении государственных услуг, вне зависимости от их названия.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Функции по формированию и ведению федерального реестра возложены на Федеральную службу по надзору в сфере связи, информационных технологий и массовых коммуникаций.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Постановлением Правительства Российской Федерации от 24 мая 2010 г. N </w:t>
      </w:r>
      <w:hyperlink r:id="rId4" w:history="1">
        <w:r w:rsidRPr="00051965">
          <w:rPr>
            <w:rFonts w:ascii="Arial" w:eastAsia="Times New Roman" w:hAnsi="Arial" w:cs="Arial"/>
            <w:color w:val="1B6DFD"/>
            <w:sz w:val="24"/>
            <w:szCs w:val="24"/>
            <w:u w:val="single"/>
            <w:bdr w:val="none" w:sz="0" w:space="0" w:color="auto" w:frame="1"/>
            <w:lang w:eastAsia="ru-RU"/>
          </w:rPr>
          <w:t>365</w:t>
        </w:r>
      </w:hyperlink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установлен порядок подготовки планов информатизации федеральных органов исполнительной власти, иных государственных органов, а также органов управления государственными внебюджетными фондами и в качестве одного из основных инструментов координации информатизации введен механизм экспертной оценки документов, используемых в рамках планирования, создания и использования информационно-коммуникационных технологий в деятельности указанных органов.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Для повышения прозрачности учета расходов на информатизацию Министерством финансов Российской Федерации по согласованию с Министерством связи и массовых коммуникаций Российской Федерации с 2012 года предусматривается обособление соответствующих расходов с использованием отдельных кодов бюджетной классификации Российской Федерации.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В целях технического обеспечения координации информатизации Министерством связи и массовых коммуникаций Российской Федерации создана специализированная информационная система, направленная на обеспечение автоматизированного сбора и обработки сведений по планам информатизации </w:t>
      </w: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государственных органов (далее - информационная система управления ведомственной и региональной информатизацией).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Информационная система управления ведомственной и региональной информатизацией позволяет осуществлять формирование планов информатизации государственных органов в электронной форме и обеспечивает проведение их экспертной оценки, а также экспертной оценки других документов, используемых в рамках планирования, создания и использования информационно-коммуникационных технологий в деятельности государственных органов.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Для повышения эффективности процедуры планирования расходов государственных органов разработан проект карты ведомственной информатизации, которая представляет собой структурированный набор обязательных программно-технических и инфраструктурных компонентов, отражающий планируемый уровень информатизации государственных органов. При планировании мероприятий по информатизации на 2012 год государственные органы уже начали использовать предложенную модель учета в разрезе информационных систем и технических средств в тестовом режиме.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На базе карты ведомственной информатизации планируется разработать классификатор информационных систем и компонентов информационно-телекоммуникационной инфраструктуры (далее - информационные системы).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Таким образом, к концу 2011 года сложился определенный уровень автоматизации учета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Вместе с тем на сегодняшний день остается ряд нерешенных проблем, в том числе: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получение информации об используемых в деятельности государственных органов государственных информационных системах и информационных технологиях носит преимущественно заявительный, статистический характер и не имеет контрольных механизмов, включая механизмы оперативной проверки предоставляемых государственными органами данных;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отсутствие консолидированного учета результатов работ на стадиях жизненного цикла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отсутствие возможности получения консолидированной и актуальной информации о прикладных и инфраструктурных решениях, создаваемых субъектами Российской Федерации и бюджетными учреждениями за счет собственных средств соответствующих бюджетов, а также за счет субсидий, предоставляемых из федерального бюджета;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отсутствие возможности отдельного учета информационных систем, создаваемых в рамках реализации решений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(далее - Правительственная комиссия), и, следовательно, возможности оперативной координации Правительственной комиссией и Министерством связи и массовых коммуникаций Российской Федерации процесса реализации таких решений;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отсутствие стандартов управления проектами по использованию информационно-коммуникационных технологий в деятельности государственных органов (далее - проекты), включая четко определенные этапы реализации проектов и критерии определения результативности каждого этапа, а также отсутствие сведений о квалификации лиц, назначенных в государственных органах ответственными за реализацию мероприятий по созданию, развитию, модернизации, эксплуатации информационных систем, технических средств и информационно-телекоммуникационных сетей, необходимых для функционирования информационных систем (далее - мероприятия).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Следовательно, при создании системы учета информационных систем необходимо обеспечить консолидированный, достоверный и оперативный учет результатов работ на стадиях жизненного цикла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II. Цели и задачи системы учета информационных систем,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а также принципы ее создания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Основными целями создания и развития системы учета информационных систем являются: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обеспечение единства (комплексности) принципов создания, внедрения и эксплуатации информационных систем на всех уровнях государственного управления;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повышение эффективности использования информационных технологий государственными органами;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раскрытие информации об использовании информационных систем государственными органами.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Применение системы учета информационных систем обеспечит решение следующих задач: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типизация принципов учета информационных систем и соответствующих им правил учета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оценка влияния информационных систем государственных органов на достижение стратегических целей и задач социально-экономического развития Российской Федерации, а также достижение целевых показателей реализации основных направлений деятельности Правительства Российской Федерации;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максимальное использование результатов, полученных в ходе создания, развития, модернизации и эксплуатации информационных систем на всех уровнях государственного управления;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обеспечение сквозного учета информационных систем на всех этапах жизненного цикла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обеспечение оценки соответствия требованиям нормативных правовых актов к построению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ранжирование информационных систем по выбранным критериям в целях формирования приоритетов при реализации мероприятий и их финансирования;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приведение в соответствие сроков и результатов реализации мероприятий с учетом существующих и создаваемых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контроль реализации поручений Правительственной комиссии в части выполнения мероприятий;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выявление резервов совместного использования государственными органами информационных технологий и технических средств, а также повторное использование информационных систем различными государственными органами;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информационная поддержка процессов управления проектами на основе применения лучших практик проектного управления при реализации мероприятий, в том числе учет сведений о структуре управления проектами, закреплении персональной ответственности в отношении реализации проектов за ответственными должностными лицами государственных органов (включая учет квалификации лиц, ответственных за реализацию проектов, и их фактического опыта реализации проектов);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обеспечение раскрытия для органов государственной власти Российской Федерации, органов местного самоуправления, заинтересованных организаций и граждан Российской Федерации целостной и актуальной информации о составе и состоянии информационных систем государственных органов.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Достижение целей и решение поставленных задач при создании и функционировании системы учета информационных систем основывается на применении следующих принципов: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обеспечение полноты, достоверности и актуальности информации об информационных системах в том числе за счет обеспечения юридической значимости информации на основе применения электронной подписи;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исключение дублирования процедур сбора и обработки информации об основных параметрах информационных систем, которая не изменяется на всех этапах жизненного цикла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обеспечение бесперебойного и надежного функционирования системы учета информационных систем с организацией защиты информации и защищенного удаленного доступа к информации для пользователей системы учета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обеспечение масштабируемости системы учета информационных систем при значительном увеличении численности пользователей и объема выполняемых операций;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применение унифицированных и формализованных стандартов информационного взаимодействия системы учета информационных систем и других (внешних)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применение единых централизованных классификаторов и справочников, предусматривающее возможность детализации их позиций уполномоченными государственными органами субъектов Российской Федерации;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применение единой системы идентификации информационных систем на основе уникального учетного номера, присваиваемого информационным системам и неизменяемого на протяжении всего жизненного цикла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III. Основные направления учетной политики для учета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информационных систем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Система учета информационных систем основывается на методологии учета информационных систем и оценки эффективности мероприятий. Для обеспечения систематизации и выработки единых принципов учета информационных систем, мониторинга и анализа их использования государственными органами предусматривается следующая классификация </w:t>
      </w:r>
      <w:proofErr w:type="gramStart"/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информационных систем</w:t>
      </w:r>
      <w:proofErr w:type="gramEnd"/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на основе предъявляемых к ним требований на всех этапах жизненного цикла информационных систем: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комплексные информационные системы, в том числе инфраструктура электронного правительства;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отраслевые информационные системы, направленные на реализацию полномочий государственного органа, автоматизирующие процессы предоставления государственных услуг и осуществления государственных функций;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типовые информационные системы, используемые всеми или большинством государственных органов и государственных учреждений для автоматизации их вспомогательной (обеспечивающей) деятельности (документооборот, электронная почта, сайт в сети Интернет и др.).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Отраслевые информационные системы, которые предназначены для использования федеральными органами исполнительной власти при осуществлении государственных функций и (или) предоставлении государственных услуг, регистрируются в федеральном реестре.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Предусматривается классификация видов программного и технического обеспечения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Для обеспечения сопоставимости и комплексного анализа информации об информационных системах их классификация должна быть единой (использоваться в отношении всех информационных систем).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Классификацию информационных систем в том числе предполагается использовать при ведении и наполнении национального фонда алгоритмов и </w:t>
      </w: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программ, а также информационной системы управления ведомственной и региональной информатизацией.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Помимо базовой классификации, определяющей требования к информационным системам в целом, особое значение при создании системы учета информационных систем имеет ведение комплекса дополнительных классификаторов, позволяющих определять необходимые виды обеспечения, которые могут использоваться одновременно несколькими информационными системами.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 рамках учета стадий жизненного цикла информационных систем предусматривается определение классификатора указанных стадий. При этом предполагается определение состава данных, подлежащих учету на каждой стадии жизненного цикла информационных систем, и условия перехода между стадиями.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Кроме того, предполагается описание связи между стадиями жизненного цикла информационных систем для планирования бюджетных ассигнований на мероприятия.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Для полноты учета сведений об информационных системах на всех стадиях их жизненного цикла, а также для формирования ведомственной карты информатизации каждого государственного органа и карты информатизации государственного сектора в целом (на основе взаимодействия с государственными органами субъектов Российской Федерации) предусматривается формирование и ведение паспортов информационных систем. При этом предусматривается единая система присвоения информационным системам уникального учетного номера, который не изменяется на протяжении всего жизненного цикла информационной системы.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Использование единой системы идентификации позволит в том числе организовать непрерывный цикл управления информатизацией в государственном секторе, включающий: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принятие решения о создании информационной системы;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планирование мероприятий, а также обоснование потребности в их финансировании за счет средств федерального бюджета, бюджетов государственных внебюджетных фондов и бюджетов субъектов Российской Федерации (при организации этого процесса на уровне субъекта Российской Федерации);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реализацию мероприятий (в том числе проведение закупок и заключение государственных контрактов);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учет результатов проводимых мероприятий и оценку их результативности и эффективности;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использование результатов проведенных мероприятий и оценки их эффективности и результативности при планировании очередных мероприятий.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Для каждого типа информационной системы (группы информационных систем) в соответствии с разработанным классификатором предусматривается формирование показателей (индикаторов) эффективности и результативности разработки, внедрения и эксплуатации информационных систем. Указанные показатели составят основу анализа оценки обоснованности проводимых государственными органами мероприятий. Кроме того, предусматривается разработка системы построения рейтингов информационных систем государственных органов по уровню эффективности их создания и использования на основе заданных критериев.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Для обеспечения информационной поддержки деятельности государственных органов при проведении мероприятий предусматривается использование средств аналитической обработки данных об информационных системах, в том числе сравнительный анализ уровня информатизации государственных органов, контроль отклонения параметров информационных систем от типовых значений, а </w:t>
      </w: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также визуальное представление результатов анализа в форме таблиц, диаграмм, графиков, карт и иных средств визуализации.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Организация работы системы учета информационных систем и механизмов учета информационных систем будет осуществляться на основе положения о системе учета информационных систем, утверждаемого Правительством Российской Федерации, определяющего в том числе: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участников информационного взаимодействия в процессе сбора и актуализации информации;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права и обязанности участников информационного взаимодействия по размещению, контролю и анализу размещенной информации;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состав сведений об информационных системах;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формы, сроки и порядок предоставления сведений в систему учета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правила использования единых справочников и классификаторов;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форматы предоставления сведений в систему учета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Для обеспечения учета информации об информационных системах субъектов Российской Федерации предусматривается: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предоставление уполномоченным органам субъектов Российской Федерации удаленного доступа для работы с системой на безвозмездной основе;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создание открытых интерфейсов для организации информационного взаимодействия с информационными ресурсами субъектов Российской Федерации, содержащими сведения об информационных системах, на различных этапах их жизненного цикла.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 целях повышения открытости процессов управления информатизацией в государственном секторе на портале информационной системы ведомственной и региональной информатизации (http://365.minsvyaz.ru/) предусматривается размещение информации: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 уровне информатизации государственных органов;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 использовании средств федерального бюджета, бюджетов государственных внебюджетных фондов и бюджетов субъектов Российской Федерации;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 эффективности проводимых мероприятий, а также запланированных и достигнутых результатах.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IV. Архитектура системы учета информационных систем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Проектирование и разработка технической архитектуры системы учета информационных систем базируется на следующих принципах: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использование централизованных технологий хранения и обработки информации;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использование стандартных интерфейсов для взаимодействия информационных ресурсов и других (внешних) систем, основанных на открытых стандартах межсистемного взаимодействия;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обеспечение готовности технической инфраструктуры к развитию системы учета информационных систем в части расширения ее функциональности, увеличения численности пользователей и повышения качества предоставляемых сервисов;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обеспечение сохранения функциональных возможностей в полном или уменьшенном объеме при сбоях в работе системы учета информационных систем (отказоустойчивость);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обеспечение возможности восстановления работоспособности системы учета информационных систем и данных за минимально короткий период после нарушения работоспособности (катастрофоустойчивость).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Основу системы учета информационных систем составляют: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подсистема учета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подсистема мониторинга и анализа;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подсистема информационного взаимодействия.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Подсистема учета информационных систем предназначена для ввода, хранения и обеспечения доступа к данным паспортов информационных систем, используемых в государственных органах. При этом в указанных паспортах обеспечивается учет следующих сведений об информационных системах и мероприятиях: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классификационные и идентификационные признаки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правовые основы создания, модернизации и эксплуатации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функциональные требования к информационным системам;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стадии жизненного цикла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государственные услуги (функции), реализуемые с использованием соответствующих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сроки реализации мероприятий;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стоимость реализации мероприятий;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результаты работ, проводимых в рамках мероприятий;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государственные контракты, направленные на реализацию мероприятий;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структура управления проектами;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лица, ответственные за реализацию проектов, и их фактический опыт реализации проектов;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иные сведения, определяемые на этапе технического проектирования.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Подсистема мониторинга и анализа реализуется на базе многофакторного анализа данных в режиме реального времени и предназначена для обеспечения мониторинга использования информационных систем, в том числе оценки эффективности и результативности их создания, развития, модернизации и эксплуатации, а также построения рейтингов информационных систем по заданным критериям. В рамках этой подсистемы предполагается обеспечение визуального представления результатов анализа уровня информатизации государственных органов в форме таблиц, диаграмм, графиков, географических карт и иных средств визуализации.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Подсистема информационного взаимодействия предназначена для обеспечения интеграции системы учета информационных систем и других (внешних) информационных систем для оперативного наполнения и поддержания в актуальном состоянии сведений об информационных системах, используемых государственными органами, а также для обеспечения открытого доступа заинтересованных организаций и граждан Российской Федерации к информации о состоянии информатизации государственного сектора.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 рамках создания системы учета информационных систем предусматривается ее интеграция с государственными информационными системами, включая: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информационную систему управления ведомственной и региональной информатизацией;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официальный сайт Российской Федерации в сети Интернет для размещения информации о размещении заказов на поставки товаров, выполнение работ и оказание услуг для государственных и муниципальных нужд, в том числе в части планов закупок, а также информации о размещенных заказах, заключенных контрактах и об исполнении контрактов;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Федеральный реестр государственных и муниципальных услуг (функций);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реестр федеральных государственных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государственную интегрированную информационную систему управления общественными финансами "Электронный бюджет" в части информации о средствах бюджетов бюджетной системы Российской Федерации, являющихся финансовым обеспечением реализации мероприятий.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В дальнейшем при развитии функциональных возможностей системы учета информационных систем перечень информационных систем, интеграция с </w:t>
      </w: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которыми должна быть обеспечена с использованием подсистемы информационного взаимодействия, может быть дополнен.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 рамках указанной подсистемы будет обеспечено использование единых реестров, справочников и классификаторов, а также единая идентификация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Предусматривается публикация информации об информационных системах государственных органов на портале информационной системы ведомственной и региональной информатизации, а в части информации о расходах на информатизацию государственных органов - на едином портале бюджетной системы Российской Федерации (www.budget.gov.ru).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Информационное взаимодействие системы учета информационных систем с указанными государственными информационными системами планируется осуществлять на основе использования единой системы межведомственного электронного взаимодействия.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V. Механизм и этапы создания системы учета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</w:pPr>
      <w:r w:rsidRPr="00051965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информационных систем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Учитывая сложность, масштаб и комплексность проблем, связанных с реализацией задач по разработке и внедрению системы учета информационных систем в деятельность государственных органов, предлагается многоуровневая система управления процессом.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Правительственная комиссия осуществляет координацию работ по созданию и развитию системы учета информационных систем, в том числе: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рассматривает и одобряет планы работ по созданию и развитию системы учета информационных систем, а также обеспечивает контроль за их исполнением;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координирует действия федеральных органов исполнительной власти в части создания и развития информационных систем, интегрируемых с системой учета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Министерство связи и массовых коммуникаций Российской Федерации обеспечивает создание и развитие системы учета информационных систем, в том числе: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разрабатывает и принимает в пределах своих полномочий необходимые правовые акты, а также организационно-распорядительные и методические документы;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формирует требования к созданию и развитию системы учета информационных систем, а также к интегрируемым информационным системам федеральных органов исполнительной власти в части обеспечения информационного взаимодействия с системой учета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обеспечивает разработку и мониторинг исполнения планов работ по созданию и развитию системы учета информационных систем;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является государственным заказчиком и оператором системы учета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Государственные органы в соответствии со своей компетенцией, руководствуясь положением о системе учета информационных систем, размещают сведения об используемых информационных системах в системе учета информационных систем исходя из принципов обеспечения актуальности, достоверности и полноты информации, а также реализуют мероприятия по информационному взаимодействию создаваемых, развиваемых и эксплуатируемых информационных систем с системой учета информационных систем.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Создание системы учета информационных систем предлагается реализовать в 2 этапа: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на I этапе планируется создание системы учета информационных систем и ее ввод в опытную эксплуатацию (IV квартал 2011 - I квартал 2012 г.);</w:t>
      </w:r>
    </w:p>
    <w:p w:rsidR="00051965" w:rsidRPr="00051965" w:rsidRDefault="00051965" w:rsidP="0005196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051965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на II этапе планируется доработка системы учета информационных систем по результатам опытной эксплуатации, ее интеграция с информационными системами федеральных органов исполнительной власти и ввод в промышленную эксплуатацию (II квартал 2012 - IV квартал 2012 г.).</w:t>
      </w:r>
    </w:p>
    <w:p w:rsidR="00D84507" w:rsidRDefault="00D84507">
      <w:bookmarkStart w:id="0" w:name="_GoBack"/>
      <w:bookmarkEnd w:id="0"/>
    </w:p>
    <w:sectPr w:rsidR="00D84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965"/>
    <w:rsid w:val="00051965"/>
    <w:rsid w:val="00D8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CF84C1-793B-43C6-8085-1AF895BA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1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9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j">
    <w:name w:val="pj"/>
    <w:basedOn w:val="a"/>
    <w:rsid w:val="0005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05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">
    <w:name w:val="pr"/>
    <w:basedOn w:val="a"/>
    <w:rsid w:val="0005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519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3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5677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ulaws.ru/goverment/Postanovlenie-Pravitelstva-RF-ot-24.05.2010-N-36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4210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2018-09-04T15:57:00Z</dcterms:created>
  <dcterms:modified xsi:type="dcterms:W3CDTF">2018-09-04T15:58:00Z</dcterms:modified>
</cp:coreProperties>
</file>